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B6E6B" w14:textId="77777777" w:rsidR="00F41E8C" w:rsidRDefault="00000000">
      <w:pPr>
        <w:spacing w:before="80"/>
        <w:ind w:left="2779" w:right="6248" w:firstLine="8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Funded in part through a Grant with the U.S. Small Business Administration.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72A1E5E6" wp14:editId="47FDA383">
            <wp:simplePos x="0" y="0"/>
            <wp:positionH relativeFrom="column">
              <wp:posOffset>486832</wp:posOffset>
            </wp:positionH>
            <wp:positionV relativeFrom="paragraph">
              <wp:posOffset>9102</wp:posOffset>
            </wp:positionV>
            <wp:extent cx="954024" cy="963168"/>
            <wp:effectExtent l="0" t="0" r="0" b="0"/>
            <wp:wrapNone/>
            <wp:docPr id="20663319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96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6876B546" wp14:editId="2D1532B8">
            <wp:simplePos x="0" y="0"/>
            <wp:positionH relativeFrom="column">
              <wp:posOffset>3221735</wp:posOffset>
            </wp:positionH>
            <wp:positionV relativeFrom="paragraph">
              <wp:posOffset>59146</wp:posOffset>
            </wp:positionV>
            <wp:extent cx="1536191" cy="420624"/>
            <wp:effectExtent l="0" t="0" r="0" b="0"/>
            <wp:wrapNone/>
            <wp:docPr id="20663319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42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21479317" wp14:editId="51E28F74">
            <wp:simplePos x="0" y="0"/>
            <wp:positionH relativeFrom="column">
              <wp:posOffset>5334000</wp:posOffset>
            </wp:positionH>
            <wp:positionV relativeFrom="paragraph">
              <wp:posOffset>123190</wp:posOffset>
            </wp:positionV>
            <wp:extent cx="1132205" cy="584835"/>
            <wp:effectExtent l="0" t="0" r="0" b="0"/>
            <wp:wrapNone/>
            <wp:docPr id="2066331920" name="image3.png" descr="A blue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ue text on a black background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E7B99E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</w:p>
    <w:p w14:paraId="3BC8A576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19"/>
          <w:szCs w:val="19"/>
        </w:rPr>
      </w:pPr>
    </w:p>
    <w:p w14:paraId="1B806926" w14:textId="77777777" w:rsidR="00F41E8C" w:rsidRDefault="00F41E8C">
      <w:pPr>
        <w:pStyle w:val="Heading1"/>
        <w:ind w:left="310"/>
        <w:rPr>
          <w:color w:val="948A54"/>
          <w:sz w:val="32"/>
          <w:szCs w:val="32"/>
        </w:rPr>
      </w:pPr>
    </w:p>
    <w:p w14:paraId="284EA302" w14:textId="77777777" w:rsidR="00F41E8C" w:rsidRDefault="00000000">
      <w:pPr>
        <w:pStyle w:val="Heading1"/>
        <w:ind w:left="310"/>
        <w:rPr>
          <w:color w:val="948A54"/>
          <w:sz w:val="32"/>
          <w:szCs w:val="32"/>
        </w:rPr>
      </w:pPr>
      <w:r>
        <w:rPr>
          <w:color w:val="948A54"/>
          <w:sz w:val="32"/>
          <w:szCs w:val="32"/>
        </w:rPr>
        <w:t xml:space="preserve">RI STEP 10 PROGRAM </w:t>
      </w:r>
    </w:p>
    <w:p w14:paraId="6BD05326" w14:textId="77777777" w:rsidR="00F41E8C" w:rsidRDefault="00000000">
      <w:pPr>
        <w:spacing w:before="17"/>
        <w:ind w:left="310" w:right="105"/>
        <w:jc w:val="center"/>
        <w:rPr>
          <w:b/>
          <w:i/>
          <w:color w:val="948A54"/>
          <w:sz w:val="32"/>
          <w:szCs w:val="32"/>
        </w:rPr>
      </w:pPr>
      <w:r>
        <w:rPr>
          <w:b/>
          <w:i/>
          <w:color w:val="948A54"/>
          <w:sz w:val="32"/>
          <w:szCs w:val="32"/>
        </w:rPr>
        <w:t>State Trade Expansion Program</w:t>
      </w:r>
    </w:p>
    <w:p w14:paraId="3212C753" w14:textId="77777777" w:rsidR="00F41E8C" w:rsidRDefault="00000000">
      <w:pPr>
        <w:spacing w:before="17"/>
        <w:ind w:left="310" w:right="105"/>
        <w:jc w:val="center"/>
        <w:rPr>
          <w:b/>
          <w:i/>
          <w:color w:val="948A54"/>
          <w:sz w:val="32"/>
          <w:szCs w:val="32"/>
        </w:rPr>
      </w:pPr>
      <w:r>
        <w:rPr>
          <w:b/>
          <w:i/>
          <w:color w:val="948A54"/>
          <w:sz w:val="32"/>
          <w:szCs w:val="32"/>
        </w:rPr>
        <w:t xml:space="preserve">Application to Exhibit at the Rhode Island Booth in the H2O Conference in </w:t>
      </w:r>
      <w:r>
        <w:rPr>
          <w:b/>
          <w:i/>
          <w:color w:val="948A54"/>
          <w:sz w:val="32"/>
          <w:szCs w:val="32"/>
        </w:rPr>
        <w:br/>
        <w:t>Halifax, Nova Scotia, Canada</w:t>
      </w:r>
    </w:p>
    <w:p w14:paraId="157591FF" w14:textId="77777777" w:rsidR="00F41E8C" w:rsidRDefault="00000000">
      <w:pPr>
        <w:spacing w:before="17"/>
        <w:ind w:left="310" w:right="105"/>
        <w:jc w:val="center"/>
        <w:rPr>
          <w:i/>
          <w:color w:val="C00000"/>
          <w:sz w:val="32"/>
          <w:szCs w:val="32"/>
        </w:rPr>
      </w:pPr>
      <w:r>
        <w:rPr>
          <w:b/>
          <w:i/>
          <w:sz w:val="28"/>
          <w:szCs w:val="28"/>
        </w:rPr>
        <w:t>https://h2oconference.ca/</w:t>
      </w:r>
    </w:p>
    <w:p w14:paraId="5A6EAB1E" w14:textId="77777777" w:rsidR="00F41E8C" w:rsidRDefault="00F41E8C">
      <w:pPr>
        <w:spacing w:before="17"/>
        <w:ind w:left="310" w:right="105"/>
        <w:jc w:val="center"/>
        <w:rPr>
          <w:b/>
          <w:i/>
          <w:sz w:val="32"/>
          <w:szCs w:val="32"/>
        </w:rPr>
      </w:pPr>
    </w:p>
    <w:p w14:paraId="62A782AD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i/>
          <w:color w:val="000000"/>
          <w:sz w:val="6"/>
          <w:szCs w:val="6"/>
        </w:rPr>
      </w:pPr>
    </w:p>
    <w:p w14:paraId="4F4D0C73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i/>
          <w:color w:val="000000"/>
          <w:sz w:val="19"/>
          <w:szCs w:val="19"/>
        </w:rPr>
      </w:pPr>
    </w:p>
    <w:p w14:paraId="59E37D4E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spacing w:before="100" w:line="276" w:lineRule="auto"/>
        <w:ind w:left="312" w:right="1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Under the RI STEP program, the Chafee Center for International Business at Bryant University and the RI Commerce Corporation are sponsoring a Rhode Island booth at the H2O Conference. The Home to Overseas Conference will take place from June 3 to 5, 2024 in Halifax, Nova Scotia, Canada. This conference/trade show is rapidly becoming Canada’s premier event for the ocean technology sector and is attracting significant international participation. </w:t>
      </w:r>
    </w:p>
    <w:p w14:paraId="074AF7E6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100" w:line="276" w:lineRule="auto"/>
        <w:ind w:left="312" w:right="166"/>
        <w:rPr>
          <w:color w:val="000000"/>
          <w:sz w:val="24"/>
          <w:szCs w:val="24"/>
        </w:rPr>
      </w:pPr>
    </w:p>
    <w:p w14:paraId="6214EEDF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12" w:right="1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RI booth will have 1 table and 2 chairs per company. Each company is encouraged to bring their own table cover and pop-up banner to identify their space. Two people are allowed per company at the booth. The cost of the booth will be covered by the STEP program. The STEP program </w:t>
      </w:r>
      <w:r>
        <w:rPr>
          <w:b/>
          <w:color w:val="000000"/>
          <w:sz w:val="24"/>
          <w:szCs w:val="24"/>
        </w:rPr>
        <w:t>does not</w:t>
      </w:r>
      <w:r>
        <w:rPr>
          <w:color w:val="000000"/>
          <w:sz w:val="24"/>
          <w:szCs w:val="24"/>
        </w:rPr>
        <w:t xml:space="preserve"> include travel expenses such as airfare, hotels, meals, etc.</w:t>
      </w:r>
    </w:p>
    <w:p w14:paraId="581CC351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7"/>
          <w:szCs w:val="27"/>
        </w:rPr>
      </w:pPr>
    </w:p>
    <w:p w14:paraId="627DE040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270"/>
        <w:rPr>
          <w:color w:val="000000"/>
          <w:sz w:val="24"/>
          <w:szCs w:val="24"/>
        </w:rPr>
      </w:pPr>
      <w:r>
        <w:rPr>
          <w:b/>
          <w:color w:val="000000"/>
          <w:sz w:val="27"/>
          <w:szCs w:val="27"/>
        </w:rPr>
        <w:t>Exhibit booth includes</w:t>
      </w:r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two days of presentations, B2B meetings, industry showcase booth, receptions, and networking breaks, for ONE person. </w:t>
      </w:r>
    </w:p>
    <w:p w14:paraId="1210F1B0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7"/>
          <w:szCs w:val="27"/>
        </w:rPr>
      </w:pPr>
    </w:p>
    <w:p w14:paraId="2F1498C6" w14:textId="77777777" w:rsidR="00F41E8C" w:rsidRDefault="00000000">
      <w:pPr>
        <w:spacing w:line="276" w:lineRule="auto"/>
        <w:ind w:left="312" w:right="253"/>
        <w:rPr>
          <w:sz w:val="24"/>
          <w:szCs w:val="24"/>
        </w:rPr>
      </w:pPr>
      <w:r>
        <w:rPr>
          <w:b/>
          <w:i/>
          <w:sz w:val="26"/>
          <w:szCs w:val="26"/>
          <w:u w:val="single"/>
        </w:rPr>
        <w:t>Please complete this Application and return it no later than April 19, 2024.</w:t>
      </w:r>
      <w:r>
        <w:rPr>
          <w:b/>
          <w:i/>
          <w:sz w:val="26"/>
          <w:szCs w:val="26"/>
        </w:rPr>
        <w:t xml:space="preserve"> </w:t>
      </w:r>
      <w:r>
        <w:rPr>
          <w:sz w:val="24"/>
          <w:szCs w:val="24"/>
        </w:rPr>
        <w:t xml:space="preserve">All applications will be carefully reviewed to determine the best candidates. A notification will be sent out by April 30, 2024. Selected companies will be required to sign a contract upon their approval detailing what is included with their participation. </w:t>
      </w:r>
      <w:r>
        <w:rPr>
          <w:b/>
          <w:sz w:val="24"/>
          <w:szCs w:val="24"/>
        </w:rPr>
        <w:t>The contract should be signed and received at the Chafee Center by May 10, 2024.</w:t>
      </w:r>
    </w:p>
    <w:p w14:paraId="4435A15F" w14:textId="77777777" w:rsidR="00F41E8C" w:rsidRDefault="00F41E8C">
      <w:pPr>
        <w:spacing w:line="278" w:lineRule="auto"/>
        <w:ind w:left="312" w:right="253"/>
        <w:rPr>
          <w:sz w:val="24"/>
          <w:szCs w:val="24"/>
        </w:rPr>
      </w:pPr>
    </w:p>
    <w:p w14:paraId="587C9140" w14:textId="77777777" w:rsidR="00F41E8C" w:rsidRDefault="00F41E8C">
      <w:pPr>
        <w:spacing w:line="278" w:lineRule="auto"/>
        <w:ind w:left="312" w:right="253"/>
        <w:rPr>
          <w:sz w:val="24"/>
          <w:szCs w:val="24"/>
        </w:rPr>
      </w:pPr>
    </w:p>
    <w:p w14:paraId="3DDD38FD" w14:textId="548BF885" w:rsidR="00F41E8C" w:rsidRDefault="00000000">
      <w:pPr>
        <w:tabs>
          <w:tab w:val="left" w:pos="7402"/>
        </w:tabs>
        <w:spacing w:line="276" w:lineRule="auto"/>
        <w:ind w:left="1031" w:right="1237"/>
        <w:rPr>
          <w:b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Deadline for submission of Application to Participate: </w:t>
      </w:r>
      <w:r>
        <w:rPr>
          <w:b/>
          <w:color w:val="C00000"/>
          <w:sz w:val="24"/>
          <w:szCs w:val="24"/>
        </w:rPr>
        <w:tab/>
        <w:t xml:space="preserve">April </w:t>
      </w:r>
      <w:r w:rsidR="00AB522C">
        <w:rPr>
          <w:b/>
          <w:color w:val="C00000"/>
          <w:sz w:val="24"/>
          <w:szCs w:val="24"/>
        </w:rPr>
        <w:t>30</w:t>
      </w:r>
      <w:r>
        <w:rPr>
          <w:b/>
          <w:color w:val="C00000"/>
          <w:sz w:val="24"/>
          <w:szCs w:val="24"/>
        </w:rPr>
        <w:t xml:space="preserve">, </w:t>
      </w:r>
      <w:proofErr w:type="gramStart"/>
      <w:r>
        <w:rPr>
          <w:b/>
          <w:color w:val="C00000"/>
          <w:sz w:val="24"/>
          <w:szCs w:val="24"/>
        </w:rPr>
        <w:t>2024</w:t>
      </w:r>
      <w:proofErr w:type="gramEnd"/>
      <w:r>
        <w:rPr>
          <w:b/>
          <w:color w:val="C00000"/>
          <w:sz w:val="24"/>
          <w:szCs w:val="24"/>
        </w:rPr>
        <w:t xml:space="preserve"> </w:t>
      </w:r>
      <w:r>
        <w:rPr>
          <w:b/>
          <w:color w:val="C00000"/>
          <w:sz w:val="24"/>
          <w:szCs w:val="24"/>
        </w:rPr>
        <w:br/>
        <w:t>Notification of Companies Selected to Participate:</w:t>
      </w:r>
      <w:r>
        <w:rPr>
          <w:b/>
          <w:color w:val="C00000"/>
          <w:sz w:val="24"/>
          <w:szCs w:val="24"/>
        </w:rPr>
        <w:tab/>
      </w:r>
      <w:r w:rsidR="00AB522C">
        <w:rPr>
          <w:b/>
          <w:color w:val="C00000"/>
          <w:sz w:val="24"/>
          <w:szCs w:val="24"/>
        </w:rPr>
        <w:t>May</w:t>
      </w:r>
      <w:r>
        <w:rPr>
          <w:b/>
          <w:color w:val="C00000"/>
          <w:sz w:val="24"/>
          <w:szCs w:val="24"/>
        </w:rPr>
        <w:t xml:space="preserve"> </w:t>
      </w:r>
      <w:r w:rsidR="00AB522C">
        <w:rPr>
          <w:b/>
          <w:color w:val="C00000"/>
          <w:sz w:val="24"/>
          <w:szCs w:val="24"/>
        </w:rPr>
        <w:t>3</w:t>
      </w:r>
      <w:r>
        <w:rPr>
          <w:b/>
          <w:color w:val="C00000"/>
          <w:sz w:val="24"/>
          <w:szCs w:val="24"/>
        </w:rPr>
        <w:t>, 2024</w:t>
      </w:r>
    </w:p>
    <w:p w14:paraId="6AE01B99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9"/>
          <w:szCs w:val="29"/>
        </w:rPr>
      </w:pPr>
    </w:p>
    <w:p w14:paraId="328FA6AE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9"/>
          <w:szCs w:val="29"/>
        </w:rPr>
      </w:pPr>
    </w:p>
    <w:p w14:paraId="4BFA42D8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9"/>
          <w:szCs w:val="29"/>
        </w:rPr>
      </w:pPr>
    </w:p>
    <w:p w14:paraId="5AE325F1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9"/>
          <w:szCs w:val="29"/>
        </w:rPr>
      </w:pPr>
    </w:p>
    <w:p w14:paraId="573387B5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9"/>
          <w:szCs w:val="29"/>
        </w:rPr>
      </w:pPr>
    </w:p>
    <w:p w14:paraId="6EEA1FF0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9"/>
          <w:szCs w:val="29"/>
        </w:rPr>
      </w:pPr>
    </w:p>
    <w:p w14:paraId="26D83DB0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9"/>
          <w:szCs w:val="29"/>
        </w:rPr>
      </w:pPr>
    </w:p>
    <w:p w14:paraId="50C35A62" w14:textId="77777777" w:rsidR="00F41E8C" w:rsidRDefault="00000000">
      <w:pPr>
        <w:pStyle w:val="Heading4"/>
        <w:ind w:left="310" w:right="105"/>
        <w:jc w:val="center"/>
      </w:pPr>
      <w:r>
        <w:t>PLEASE TYPE OR PRINT CLEARLY</w:t>
      </w:r>
    </w:p>
    <w:p w14:paraId="716F4C72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</w:p>
    <w:p w14:paraId="55D4B25D" w14:textId="7B39029B" w:rsidR="00F41E8C" w:rsidRDefault="00000000">
      <w:pPr>
        <w:spacing w:before="1" w:line="480" w:lineRule="auto"/>
        <w:ind w:left="312"/>
      </w:pPr>
      <w:r>
        <w:rPr>
          <w:b/>
        </w:rPr>
        <w:t xml:space="preserve">Name of Company: </w:t>
      </w:r>
      <w:r>
        <w:br/>
      </w:r>
      <w:r>
        <w:rPr>
          <w:b/>
        </w:rPr>
        <w:t xml:space="preserve">Contact Person: </w:t>
      </w:r>
      <w:r>
        <w:br/>
      </w:r>
      <w:r>
        <w:rPr>
          <w:b/>
        </w:rPr>
        <w:t xml:space="preserve">Address: </w:t>
      </w:r>
      <w:r>
        <w:br/>
      </w:r>
      <w:r>
        <w:rPr>
          <w:b/>
        </w:rPr>
        <w:t>City:              Zip Code:</w:t>
      </w:r>
      <w:r>
        <w:tab/>
      </w:r>
      <w:r>
        <w:rPr>
          <w:b/>
        </w:rPr>
        <w:t xml:space="preserve">Website: </w:t>
      </w:r>
      <w:r>
        <w:br/>
      </w:r>
      <w:r>
        <w:rPr>
          <w:b/>
        </w:rPr>
        <w:t xml:space="preserve">Telephone:       </w:t>
      </w:r>
      <w:r>
        <w:t xml:space="preserve"> </w:t>
      </w:r>
      <w:r>
        <w:rPr>
          <w:b/>
        </w:rPr>
        <w:t xml:space="preserve">Email: </w:t>
      </w:r>
    </w:p>
    <w:p w14:paraId="5BCB8ADA" w14:textId="77777777" w:rsidR="00F41E8C" w:rsidRDefault="00000000">
      <w:pPr>
        <w:spacing w:before="74" w:line="480" w:lineRule="auto"/>
        <w:ind w:left="312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br/>
        <w:t>Please check</w:t>
      </w:r>
      <w:r>
        <w:rPr>
          <w:rFonts w:ascii="Times New Roman" w:eastAsia="Times New Roman" w:hAnsi="Times New Roman" w:cs="Times New Roman"/>
          <w:color w:val="365F91"/>
          <w:sz w:val="24"/>
          <w:szCs w:val="24"/>
          <w:u w:val="single"/>
        </w:rPr>
        <w:t xml:space="preserve"> </w:t>
      </w:r>
      <w:r>
        <w:rPr>
          <w:b/>
          <w:i/>
          <w:color w:val="365F91"/>
          <w:sz w:val="24"/>
          <w:szCs w:val="24"/>
          <w:u w:val="single"/>
        </w:rPr>
        <w:t>one</w:t>
      </w:r>
      <w:r>
        <w:rPr>
          <w:b/>
          <w:i/>
          <w:color w:val="365F91"/>
          <w:sz w:val="24"/>
          <w:szCs w:val="24"/>
        </w:rPr>
        <w:t xml:space="preserve"> </w:t>
      </w:r>
      <w:r>
        <w:rPr>
          <w:b/>
          <w:color w:val="365F91"/>
          <w:sz w:val="24"/>
          <w:szCs w:val="24"/>
        </w:rPr>
        <w:t>of the following:</w:t>
      </w:r>
    </w:p>
    <w:p w14:paraId="2A9AAAB5" w14:textId="77777777" w:rsidR="00F41E8C" w:rsidRDefault="00000000">
      <w:pPr>
        <w:spacing w:line="246" w:lineRule="auto"/>
        <w:ind w:left="105" w:right="208"/>
        <w:jc w:val="both"/>
        <w:rPr>
          <w:sz w:val="21"/>
          <w:szCs w:val="21"/>
        </w:rPr>
      </w:pPr>
      <w:r>
        <w:rPr>
          <w:b/>
          <w:color w:val="C00000"/>
          <w:sz w:val="24"/>
          <w:szCs w:val="24"/>
        </w:rPr>
        <w:t xml:space="preserve">___ NTE: NEW TO EXPORT </w:t>
      </w:r>
      <w:r>
        <w:rPr>
          <w:b/>
          <w:sz w:val="24"/>
          <w:szCs w:val="24"/>
        </w:rPr>
        <w:t xml:space="preserve">– </w:t>
      </w:r>
      <w:r>
        <w:rPr>
          <w:sz w:val="21"/>
          <w:szCs w:val="21"/>
        </w:rPr>
        <w:t>My company is new to exporting or has limited export experience but wishes to increase our exports.</w:t>
      </w:r>
    </w:p>
    <w:p w14:paraId="0A93AF9C" w14:textId="77777777" w:rsidR="00F41E8C" w:rsidRDefault="00000000">
      <w:pPr>
        <w:spacing w:line="246" w:lineRule="auto"/>
        <w:ind w:left="105" w:right="580"/>
        <w:jc w:val="both"/>
        <w:rPr>
          <w:sz w:val="21"/>
          <w:szCs w:val="21"/>
        </w:rPr>
      </w:pPr>
      <w:r>
        <w:rPr>
          <w:b/>
          <w:color w:val="C00000"/>
          <w:sz w:val="24"/>
          <w:szCs w:val="24"/>
        </w:rPr>
        <w:t xml:space="preserve">___ ME: Market Expansion </w:t>
      </w:r>
      <w:r>
        <w:rPr>
          <w:b/>
          <w:sz w:val="24"/>
          <w:szCs w:val="24"/>
        </w:rPr>
        <w:t xml:space="preserve">– </w:t>
      </w:r>
      <w:r>
        <w:rPr>
          <w:sz w:val="21"/>
          <w:szCs w:val="21"/>
        </w:rPr>
        <w:t>My company is an experienced exporter wishing to expand into new countries or expand within an existing market.</w:t>
      </w:r>
    </w:p>
    <w:p w14:paraId="5EC49C95" w14:textId="77777777" w:rsidR="00F41E8C" w:rsidRDefault="00F41E8C">
      <w:pPr>
        <w:spacing w:before="74"/>
        <w:ind w:left="312"/>
        <w:rPr>
          <w:b/>
          <w:sz w:val="24"/>
          <w:szCs w:val="24"/>
        </w:rPr>
      </w:pPr>
    </w:p>
    <w:p w14:paraId="37B7E0B6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15"/>
          <w:szCs w:val="15"/>
        </w:rPr>
      </w:pPr>
    </w:p>
    <w:p w14:paraId="24348521" w14:textId="77777777" w:rsidR="00F41E8C" w:rsidRDefault="00000000">
      <w:pPr>
        <w:pStyle w:val="Heading2"/>
        <w:numPr>
          <w:ilvl w:val="0"/>
          <w:numId w:val="2"/>
        </w:numPr>
        <w:spacing w:before="100"/>
        <w:ind w:left="630"/>
        <w:rPr>
          <w:u w:val="none"/>
        </w:rPr>
      </w:pPr>
      <w:r>
        <w:rPr>
          <w:color w:val="365F91"/>
          <w:u w:val="none"/>
        </w:rPr>
        <w:t>ARE THE PRODUCTS/SERVICES COVERED BY THIS REQUEST OF U.S.A. ORIGIN OR DO THEY HAVE AT</w:t>
      </w:r>
    </w:p>
    <w:p w14:paraId="0DE402C1" w14:textId="77777777" w:rsidR="00F41E8C" w:rsidRDefault="00000000">
      <w:pPr>
        <w:tabs>
          <w:tab w:val="left" w:pos="4176"/>
          <w:tab w:val="left" w:pos="6383"/>
        </w:tabs>
        <w:ind w:left="312" w:right="307"/>
        <w:rPr>
          <w:b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 xml:space="preserve">LEAST 51% U.S.A. CONTENT: </w:t>
      </w:r>
    </w:p>
    <w:p w14:paraId="7F4A6FB0" w14:textId="77777777" w:rsidR="00F41E8C" w:rsidRDefault="00000000">
      <w:pPr>
        <w:tabs>
          <w:tab w:val="left" w:pos="4176"/>
          <w:tab w:val="left" w:pos="6383"/>
        </w:tabs>
        <w:ind w:left="312" w:right="307"/>
        <w:rPr>
          <w:i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___ Yes    </w:t>
      </w:r>
      <w:r>
        <w:rPr>
          <w:b/>
          <w:color w:val="C00000"/>
          <w:sz w:val="24"/>
          <w:szCs w:val="24"/>
        </w:rPr>
        <w:tab/>
        <w:t xml:space="preserve">      __</w:t>
      </w:r>
      <w:proofErr w:type="gramStart"/>
      <w:r>
        <w:rPr>
          <w:b/>
          <w:color w:val="C00000"/>
          <w:sz w:val="24"/>
          <w:szCs w:val="24"/>
        </w:rPr>
        <w:t>_  NO</w:t>
      </w:r>
      <w:proofErr w:type="gramEnd"/>
      <w:r>
        <w:rPr>
          <w:b/>
          <w:color w:val="C00000"/>
          <w:sz w:val="24"/>
          <w:szCs w:val="24"/>
        </w:rPr>
        <w:t xml:space="preserve"> – STOP – You may not be eligible.* </w:t>
      </w:r>
      <w:r>
        <w:rPr>
          <w:b/>
          <w:color w:val="C00000"/>
          <w:sz w:val="24"/>
          <w:szCs w:val="24"/>
        </w:rPr>
        <w:br/>
      </w:r>
      <w:r>
        <w:rPr>
          <w:i/>
          <w:sz w:val="24"/>
          <w:szCs w:val="24"/>
        </w:rPr>
        <w:t>(*STEP funding can ONLY be used to support export of products of USA origin or those that have at least 51% USA content! If your products do not qualify, you cannot submit a Request for Approval.)</w:t>
      </w:r>
    </w:p>
    <w:p w14:paraId="65ABC160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i/>
          <w:color w:val="000000"/>
          <w:sz w:val="23"/>
          <w:szCs w:val="23"/>
        </w:rPr>
      </w:pPr>
    </w:p>
    <w:p w14:paraId="09266542" w14:textId="77777777" w:rsidR="00F41E8C" w:rsidRDefault="00000000">
      <w:pPr>
        <w:pStyle w:val="Heading2"/>
        <w:numPr>
          <w:ilvl w:val="0"/>
          <w:numId w:val="2"/>
        </w:numPr>
        <w:tabs>
          <w:tab w:val="left" w:pos="552"/>
        </w:tabs>
        <w:spacing w:before="1"/>
        <w:ind w:left="630"/>
        <w:rPr>
          <w:u w:val="none"/>
        </w:rPr>
      </w:pPr>
      <w:r>
        <w:rPr>
          <w:color w:val="365F91"/>
          <w:u w:val="none"/>
        </w:rPr>
        <w:t>YOUR PRODUCT OR SERVICE:</w:t>
      </w:r>
    </w:p>
    <w:p w14:paraId="21073F3D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3"/>
          <w:szCs w:val="23"/>
        </w:rPr>
      </w:pPr>
    </w:p>
    <w:p w14:paraId="2E11CBB9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</w:tabs>
        <w:ind w:hanging="361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 xml:space="preserve">Please describe the Product(s) and/or Services that will be displayed: </w:t>
      </w:r>
    </w:p>
    <w:p w14:paraId="7BC13366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  <w:sz w:val="21"/>
          <w:szCs w:val="21"/>
        </w:rPr>
      </w:pPr>
    </w:p>
    <w:p w14:paraId="3DDDBCED" w14:textId="77777777" w:rsidR="00F41E8C" w:rsidRDefault="00000000">
      <w:pPr>
        <w:pStyle w:val="Heading2"/>
        <w:numPr>
          <w:ilvl w:val="0"/>
          <w:numId w:val="2"/>
        </w:numPr>
        <w:tabs>
          <w:tab w:val="left" w:pos="552"/>
        </w:tabs>
        <w:spacing w:before="101"/>
        <w:ind w:hanging="762"/>
        <w:rPr>
          <w:u w:val="none"/>
        </w:rPr>
      </w:pPr>
      <w:r>
        <w:rPr>
          <w:color w:val="365F91"/>
          <w:u w:val="none"/>
        </w:rPr>
        <w:t>TARGET CUSTOMERS:</w:t>
      </w:r>
    </w:p>
    <w:p w14:paraId="7EA5A716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3"/>
          <w:szCs w:val="23"/>
        </w:rPr>
      </w:pPr>
    </w:p>
    <w:p w14:paraId="3407F2C6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</w:tabs>
        <w:spacing w:line="244" w:lineRule="auto"/>
        <w:ind w:left="1031" w:right="145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Who are your target customers that you hope to meet at the H2O Conference: </w:t>
      </w:r>
    </w:p>
    <w:p w14:paraId="2FF97278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3"/>
          <w:szCs w:val="23"/>
        </w:rPr>
      </w:pPr>
    </w:p>
    <w:p w14:paraId="0FA92596" w14:textId="77777777" w:rsidR="00F41E8C" w:rsidRDefault="00000000">
      <w:pPr>
        <w:pStyle w:val="Heading2"/>
        <w:numPr>
          <w:ilvl w:val="0"/>
          <w:numId w:val="2"/>
        </w:numPr>
        <w:tabs>
          <w:tab w:val="left" w:pos="552"/>
        </w:tabs>
        <w:ind w:hanging="762"/>
        <w:rPr>
          <w:u w:val="none"/>
        </w:rPr>
      </w:pPr>
      <w:r>
        <w:rPr>
          <w:color w:val="365F91"/>
          <w:u w:val="none"/>
        </w:rPr>
        <w:t>EXPORT GOALS</w:t>
      </w:r>
    </w:p>
    <w:p w14:paraId="6713A39D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3"/>
          <w:szCs w:val="23"/>
        </w:rPr>
      </w:pPr>
    </w:p>
    <w:p w14:paraId="777899BF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2"/>
        </w:tabs>
        <w:spacing w:line="242" w:lineRule="auto"/>
        <w:ind w:left="1031" w:right="504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would </w:t>
      </w:r>
      <w:proofErr w:type="gramStart"/>
      <w:r>
        <w:rPr>
          <w:color w:val="000000"/>
          <w:sz w:val="24"/>
          <w:szCs w:val="24"/>
        </w:rPr>
        <w:t>you</w:t>
      </w:r>
      <w:proofErr w:type="gramEnd"/>
      <w:r>
        <w:rPr>
          <w:color w:val="000000"/>
          <w:sz w:val="24"/>
          <w:szCs w:val="24"/>
        </w:rPr>
        <w:t xml:space="preserve"> primary goal be in attending this conference? (</w:t>
      </w:r>
      <w:r>
        <w:rPr>
          <w:i/>
          <w:color w:val="000000"/>
          <w:sz w:val="24"/>
          <w:szCs w:val="24"/>
        </w:rPr>
        <w:t xml:space="preserve">Please note that STEP is designed to assist companies in entering </w:t>
      </w:r>
      <w:r>
        <w:rPr>
          <w:i/>
          <w:color w:val="000000"/>
          <w:sz w:val="24"/>
          <w:szCs w:val="24"/>
          <w:u w:val="single"/>
        </w:rPr>
        <w:t>new</w:t>
      </w:r>
      <w:r>
        <w:rPr>
          <w:i/>
          <w:color w:val="000000"/>
          <w:sz w:val="24"/>
          <w:szCs w:val="24"/>
        </w:rPr>
        <w:t xml:space="preserve"> countries/regions, launching new </w:t>
      </w:r>
      <w:proofErr w:type="gramStart"/>
      <w:r>
        <w:rPr>
          <w:i/>
          <w:color w:val="000000"/>
          <w:sz w:val="24"/>
          <w:szCs w:val="24"/>
        </w:rPr>
        <w:t>products</w:t>
      </w:r>
      <w:proofErr w:type="gramEnd"/>
      <w:r>
        <w:rPr>
          <w:i/>
          <w:color w:val="000000"/>
          <w:sz w:val="24"/>
          <w:szCs w:val="24"/>
        </w:rPr>
        <w:t xml:space="preserve"> or expanding into new market segments.)</w:t>
      </w:r>
    </w:p>
    <w:p w14:paraId="68AF1AD0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96"/>
          <w:tab w:val="left" w:pos="6538"/>
        </w:tabs>
        <w:spacing w:line="480" w:lineRule="auto"/>
        <w:ind w:left="326" w:right="21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</w:t>
      </w:r>
      <w:proofErr w:type="gramStart"/>
      <w:r>
        <w:rPr>
          <w:color w:val="000000"/>
          <w:sz w:val="24"/>
          <w:szCs w:val="24"/>
        </w:rPr>
        <w:t>_  New</w:t>
      </w:r>
      <w:proofErr w:type="gramEnd"/>
      <w:r>
        <w:rPr>
          <w:color w:val="000000"/>
          <w:sz w:val="24"/>
          <w:szCs w:val="24"/>
        </w:rPr>
        <w:t xml:space="preserve"> Country entry (</w:t>
      </w:r>
      <w:proofErr w:type="spellStart"/>
      <w:r>
        <w:rPr>
          <w:color w:val="000000"/>
          <w:sz w:val="24"/>
          <w:szCs w:val="24"/>
        </w:rPr>
        <w:t>Taget</w:t>
      </w:r>
      <w:proofErr w:type="spellEnd"/>
      <w:r>
        <w:rPr>
          <w:color w:val="000000"/>
          <w:sz w:val="24"/>
          <w:szCs w:val="24"/>
        </w:rPr>
        <w:t xml:space="preserve"> Country) </w:t>
      </w:r>
      <w:r>
        <w:rPr>
          <w:color w:val="000000"/>
          <w:sz w:val="24"/>
          <w:szCs w:val="24"/>
        </w:rPr>
        <w:br/>
        <w:t xml:space="preserve">____ New product launch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 </w:t>
      </w:r>
      <w:r>
        <w:rPr>
          <w:color w:val="000000"/>
          <w:sz w:val="24"/>
          <w:szCs w:val="24"/>
        </w:rPr>
        <w:t>Expand in existing markets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br/>
        <w:t xml:space="preserve">Other: (explain below) </w:t>
      </w:r>
    </w:p>
    <w:p w14:paraId="20A48318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tabs>
          <w:tab w:val="left" w:pos="4396"/>
          <w:tab w:val="left" w:pos="6538"/>
        </w:tabs>
        <w:spacing w:line="480" w:lineRule="auto"/>
        <w:ind w:left="326" w:right="218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6245E7EA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</w:tabs>
        <w:spacing w:before="3"/>
        <w:ind w:left="1031" w:right="168"/>
        <w:rPr>
          <w:rFonts w:ascii="Arial" w:eastAsia="Arial" w:hAnsi="Arial" w:cs="Arial"/>
          <w:color w:val="000000"/>
          <w:sz w:val="25"/>
          <w:szCs w:val="25"/>
        </w:rPr>
      </w:pPr>
      <w:r>
        <w:rPr>
          <w:color w:val="000000"/>
          <w:sz w:val="24"/>
          <w:szCs w:val="24"/>
        </w:rPr>
        <w:lastRenderedPageBreak/>
        <w:t>Please explain how participation at DSEI supports the company’s current export strategy. Please be thorough.</w:t>
      </w:r>
    </w:p>
    <w:p w14:paraId="2EDEDEB1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</w:tabs>
        <w:spacing w:before="3"/>
        <w:ind w:left="1031" w:right="168"/>
        <w:rPr>
          <w:rFonts w:ascii="Arial" w:eastAsia="Arial" w:hAnsi="Arial" w:cs="Arial"/>
          <w:color w:val="000000"/>
          <w:sz w:val="25"/>
          <w:szCs w:val="25"/>
        </w:rPr>
      </w:pPr>
    </w:p>
    <w:p w14:paraId="3711E83F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2"/>
        </w:tabs>
        <w:spacing w:line="244" w:lineRule="auto"/>
        <w:ind w:left="1031" w:right="513"/>
        <w:jc w:val="both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Please indicate the dollar value of export sale you would hope to realize within the next 12-18 months through participation at this event: </w:t>
      </w:r>
    </w:p>
    <w:p w14:paraId="4507785A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3"/>
          <w:szCs w:val="23"/>
        </w:rPr>
      </w:pPr>
    </w:p>
    <w:p w14:paraId="4AA0E8C4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3"/>
          <w:szCs w:val="23"/>
        </w:rPr>
      </w:pPr>
    </w:p>
    <w:p w14:paraId="1A0E7967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3"/>
          <w:szCs w:val="23"/>
        </w:rPr>
      </w:pPr>
    </w:p>
    <w:p w14:paraId="385421DC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3"/>
          <w:szCs w:val="23"/>
        </w:rPr>
      </w:pPr>
    </w:p>
    <w:p w14:paraId="0EA3CCAB" w14:textId="77777777" w:rsidR="00F41E8C" w:rsidRDefault="00000000">
      <w:pPr>
        <w:pStyle w:val="Heading2"/>
        <w:numPr>
          <w:ilvl w:val="0"/>
          <w:numId w:val="1"/>
        </w:numPr>
        <w:tabs>
          <w:tab w:val="left" w:pos="552"/>
        </w:tabs>
        <w:rPr>
          <w:u w:val="none"/>
        </w:rPr>
      </w:pPr>
      <w:r>
        <w:rPr>
          <w:color w:val="365F91"/>
          <w:u w:val="none"/>
        </w:rPr>
        <w:t>EXPORT EXPERIENCE:</w:t>
      </w:r>
    </w:p>
    <w:p w14:paraId="3CEF6422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3"/>
          <w:szCs w:val="23"/>
        </w:rPr>
      </w:pPr>
    </w:p>
    <w:p w14:paraId="46E1460A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  <w:tab w:val="left" w:pos="5644"/>
          <w:tab w:val="left" w:pos="6638"/>
        </w:tabs>
        <w:spacing w:before="70"/>
        <w:ind w:hanging="361"/>
        <w:rPr>
          <w:rFonts w:ascii="Arial" w:eastAsia="Arial" w:hAnsi="Arial" w:cs="Arial"/>
          <w:color w:val="000000"/>
        </w:rPr>
      </w:pPr>
      <w:r>
        <w:rPr>
          <w:color w:val="000000"/>
          <w:sz w:val="24"/>
          <w:szCs w:val="24"/>
        </w:rPr>
        <w:t xml:space="preserve">Is your company </w:t>
      </w:r>
      <w:r>
        <w:rPr>
          <w:color w:val="000000"/>
          <w:sz w:val="24"/>
          <w:szCs w:val="24"/>
          <w:u w:val="single"/>
        </w:rPr>
        <w:t>new</w:t>
      </w:r>
      <w:r>
        <w:rPr>
          <w:color w:val="000000"/>
          <w:sz w:val="24"/>
          <w:szCs w:val="24"/>
        </w:rPr>
        <w:t xml:space="preserve"> to exporting?  ___ Yes         </w:t>
      </w:r>
      <w:r>
        <w:rPr>
          <w:color w:val="000000"/>
          <w:sz w:val="24"/>
          <w:szCs w:val="24"/>
        </w:rPr>
        <w:tab/>
        <w:t>____ No</w:t>
      </w:r>
      <w:r>
        <w:rPr>
          <w:color w:val="000000"/>
          <w:sz w:val="24"/>
          <w:szCs w:val="24"/>
        </w:rPr>
        <w:br/>
      </w:r>
    </w:p>
    <w:p w14:paraId="4B48D7BB" w14:textId="77777777" w:rsidR="00F41E8C" w:rsidRDefault="00000000">
      <w:pPr>
        <w:tabs>
          <w:tab w:val="left" w:pos="1031"/>
          <w:tab w:val="left" w:pos="1032"/>
          <w:tab w:val="left" w:pos="5644"/>
          <w:tab w:val="left" w:pos="6638"/>
        </w:tabs>
        <w:spacing w:before="70"/>
        <w:ind w:left="671"/>
        <w:rPr>
          <w:rFonts w:ascii="Arial" w:eastAsia="Arial" w:hAnsi="Arial" w:cs="Arial"/>
        </w:rPr>
      </w:pPr>
      <w:r>
        <w:rPr>
          <w:sz w:val="24"/>
          <w:szCs w:val="24"/>
        </w:rPr>
        <w:t xml:space="preserve">If not, what countries are you currently exporting to? </w:t>
      </w:r>
    </w:p>
    <w:p w14:paraId="44890291" w14:textId="77777777" w:rsidR="00F41E8C" w:rsidRDefault="00F41E8C">
      <w:pPr>
        <w:tabs>
          <w:tab w:val="left" w:pos="1031"/>
          <w:tab w:val="left" w:pos="1032"/>
        </w:tabs>
        <w:spacing w:before="70"/>
        <w:rPr>
          <w:rFonts w:ascii="Arial" w:eastAsia="Arial" w:hAnsi="Arial" w:cs="Arial"/>
        </w:rPr>
      </w:pPr>
    </w:p>
    <w:p w14:paraId="57344227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  <w:tab w:val="left" w:pos="8212"/>
          <w:tab w:val="left" w:pos="9657"/>
        </w:tabs>
        <w:ind w:hanging="361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Does your company have experience selling to Canada: 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Yes</w:t>
      </w:r>
      <w:r>
        <w:rPr>
          <w:color w:val="000000"/>
          <w:sz w:val="24"/>
          <w:szCs w:val="24"/>
        </w:rPr>
        <w:tab/>
        <w:t>___ No</w:t>
      </w:r>
    </w:p>
    <w:p w14:paraId="0ADAA4F8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</w:tabs>
        <w:spacing w:before="178"/>
        <w:ind w:hanging="361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this is not a new market for you, what % increase in sales do you hope to achieve</w:t>
      </w:r>
      <w:r>
        <w:rPr>
          <w:rFonts w:ascii="Arial" w:eastAsia="Arial" w:hAnsi="Arial" w:cs="Arial"/>
          <w:color w:val="000000"/>
          <w:sz w:val="24"/>
          <w:szCs w:val="24"/>
        </w:rPr>
        <w:t>? __</w:t>
      </w:r>
    </w:p>
    <w:p w14:paraId="00F7668F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2E2632B9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  <w:tab w:val="left" w:pos="5678"/>
          <w:tab w:val="left" w:pos="7229"/>
        </w:tabs>
        <w:ind w:hanging="361"/>
      </w:pPr>
      <w:r>
        <w:rPr>
          <w:color w:val="000000"/>
          <w:sz w:val="24"/>
          <w:szCs w:val="24"/>
        </w:rPr>
        <w:t>Have you attended this show in the past?    ___ Yes    ___ No</w:t>
      </w:r>
    </w:p>
    <w:p w14:paraId="0A74B495" w14:textId="77777777" w:rsidR="00F41E8C" w:rsidRDefault="00F41E8C">
      <w:pPr>
        <w:tabs>
          <w:tab w:val="left" w:pos="1031"/>
          <w:tab w:val="left" w:pos="1032"/>
          <w:tab w:val="left" w:pos="5678"/>
          <w:tab w:val="left" w:pos="7229"/>
        </w:tabs>
      </w:pPr>
    </w:p>
    <w:p w14:paraId="3A408126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</w:tabs>
        <w:spacing w:before="1"/>
        <w:ind w:hanging="361"/>
        <w:rPr>
          <w:rFonts w:ascii="Noto Sans Symbols" w:eastAsia="Noto Sans Symbols" w:hAnsi="Noto Sans Symbols" w:cs="Noto Sans Symbols"/>
          <w:b/>
          <w:color w:val="000000"/>
          <w:sz w:val="23"/>
          <w:szCs w:val="23"/>
        </w:rPr>
      </w:pPr>
      <w:r>
        <w:rPr>
          <w:color w:val="000000"/>
          <w:sz w:val="24"/>
          <w:szCs w:val="24"/>
        </w:rPr>
        <w:t xml:space="preserve">If yes, please indicate when and whether you had a booth or not: </w:t>
      </w:r>
    </w:p>
    <w:p w14:paraId="57A755CC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0"/>
          <w:szCs w:val="30"/>
        </w:rPr>
      </w:pPr>
    </w:p>
    <w:p w14:paraId="4993642D" w14:textId="77777777" w:rsidR="00F41E8C" w:rsidRDefault="00000000">
      <w:pPr>
        <w:pStyle w:val="Heading2"/>
        <w:numPr>
          <w:ilvl w:val="0"/>
          <w:numId w:val="1"/>
        </w:numPr>
        <w:tabs>
          <w:tab w:val="left" w:pos="552"/>
        </w:tabs>
        <w:spacing w:before="245"/>
        <w:rPr>
          <w:u w:val="none"/>
        </w:rPr>
      </w:pPr>
      <w:r>
        <w:rPr>
          <w:color w:val="365F91"/>
          <w:u w:val="none"/>
        </w:rPr>
        <w:t>STEP EXPERIENCE</w:t>
      </w:r>
    </w:p>
    <w:p w14:paraId="3676EFDC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4"/>
          <w:szCs w:val="24"/>
        </w:rPr>
      </w:pPr>
    </w:p>
    <w:p w14:paraId="0BDC98C7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  <w:tab w:val="left" w:pos="7874"/>
        </w:tabs>
        <w:ind w:hanging="361"/>
        <w:rPr>
          <w:rFonts w:ascii="Noto Sans Symbols" w:eastAsia="Noto Sans Symbols" w:hAnsi="Noto Sans Symbols" w:cs="Noto Sans Symbols"/>
          <w:b/>
          <w:color w:val="000000"/>
          <w:sz w:val="23"/>
          <w:szCs w:val="23"/>
        </w:rPr>
      </w:pPr>
      <w:r>
        <w:rPr>
          <w:color w:val="000000"/>
          <w:sz w:val="24"/>
          <w:szCs w:val="24"/>
        </w:rPr>
        <w:t>Has your company received STEP funding in the past: ___ Yes    ___ No</w:t>
      </w:r>
    </w:p>
    <w:p w14:paraId="28DDB335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4"/>
          <w:szCs w:val="24"/>
        </w:rPr>
      </w:pPr>
    </w:p>
    <w:p w14:paraId="5C30B279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</w:tabs>
        <w:spacing w:before="11" w:line="244" w:lineRule="auto"/>
        <w:ind w:left="1031" w:right="435"/>
        <w:rPr>
          <w:color w:val="000000"/>
          <w:sz w:val="23"/>
          <w:szCs w:val="23"/>
        </w:rPr>
      </w:pPr>
      <w:r>
        <w:rPr>
          <w:color w:val="000000"/>
          <w:sz w:val="24"/>
          <w:szCs w:val="24"/>
        </w:rPr>
        <w:t xml:space="preserve">If yes, please explain what you have received funding for and when: </w:t>
      </w:r>
    </w:p>
    <w:p w14:paraId="533BAAF7" w14:textId="77777777" w:rsidR="00F41E8C" w:rsidRDefault="00F41E8C">
      <w:pPr>
        <w:tabs>
          <w:tab w:val="left" w:pos="1031"/>
          <w:tab w:val="left" w:pos="1032"/>
        </w:tabs>
        <w:spacing w:before="11" w:line="244" w:lineRule="auto"/>
        <w:ind w:right="435"/>
        <w:rPr>
          <w:sz w:val="23"/>
          <w:szCs w:val="23"/>
        </w:rPr>
      </w:pPr>
    </w:p>
    <w:p w14:paraId="331AABDC" w14:textId="77777777" w:rsidR="00F41E8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1"/>
          <w:tab w:val="left" w:pos="1032"/>
        </w:tabs>
        <w:ind w:hanging="361"/>
        <w:rPr>
          <w:rFonts w:ascii="Noto Sans Symbols" w:eastAsia="Noto Sans Symbols" w:hAnsi="Noto Sans Symbols" w:cs="Noto Sans Symbols"/>
          <w:b/>
          <w:color w:val="000000"/>
          <w:sz w:val="23"/>
          <w:szCs w:val="23"/>
        </w:rPr>
      </w:pPr>
      <w:r>
        <w:rPr>
          <w:color w:val="000000"/>
          <w:sz w:val="24"/>
          <w:szCs w:val="24"/>
        </w:rPr>
        <w:t>If you have received STEP funding in the past, have you realized an increase in export sales as a</w:t>
      </w:r>
    </w:p>
    <w:p w14:paraId="213FE081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spacing w:before="144"/>
        <w:ind w:left="310" w:right="5219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result </w:t>
      </w:r>
      <w:r>
        <w:rPr>
          <w:color w:val="000000"/>
          <w:sz w:val="24"/>
          <w:szCs w:val="24"/>
        </w:rPr>
        <w:t>of these STEP funded activities?</w:t>
      </w:r>
    </w:p>
    <w:p w14:paraId="2A947694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12"/>
          <w:tab w:val="left" w:pos="3759"/>
          <w:tab w:val="left" w:pos="5411"/>
          <w:tab w:val="left" w:pos="5947"/>
        </w:tabs>
        <w:spacing w:before="149"/>
        <w:ind w:left="68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 </w:t>
      </w:r>
      <w:proofErr w:type="gramStart"/>
      <w:r>
        <w:rPr>
          <w:color w:val="000000"/>
          <w:sz w:val="24"/>
          <w:szCs w:val="24"/>
        </w:rPr>
        <w:t>Yes</w:t>
      </w:r>
      <w:proofErr w:type="gramEnd"/>
      <w:r>
        <w:rPr>
          <w:color w:val="000000"/>
          <w:sz w:val="24"/>
          <w:szCs w:val="24"/>
        </w:rPr>
        <w:tab/>
        <w:t>If yes, how much?</w:t>
      </w:r>
      <w:r>
        <w:rPr>
          <w:color w:val="000000"/>
          <w:sz w:val="24"/>
          <w:szCs w:val="24"/>
        </w:rPr>
        <w:tab/>
        <w:t>TBD% increase</w:t>
      </w:r>
      <w:r>
        <w:rPr>
          <w:color w:val="000000"/>
          <w:sz w:val="24"/>
          <w:szCs w:val="24"/>
        </w:rPr>
        <w:tab/>
        <w:t>or</w:t>
      </w:r>
      <w:r>
        <w:rPr>
          <w:color w:val="000000"/>
          <w:sz w:val="24"/>
          <w:szCs w:val="24"/>
        </w:rPr>
        <w:tab/>
        <w:t>$TBD increase</w:t>
      </w:r>
    </w:p>
    <w:p w14:paraId="1C95CAB5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</w:tabs>
        <w:spacing w:before="144" w:line="360" w:lineRule="auto"/>
        <w:ind w:left="671" w:right="166" w:firstLine="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 No</w:t>
      </w:r>
      <w:r>
        <w:rPr>
          <w:color w:val="000000"/>
          <w:sz w:val="24"/>
          <w:szCs w:val="24"/>
        </w:rPr>
        <w:tab/>
        <w:t xml:space="preserve">If no, please explain why you feel you should continue to receive STEP funding if no export sales have resulted: </w:t>
      </w:r>
    </w:p>
    <w:p w14:paraId="398E4B69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22EFC3D4" w14:textId="77777777" w:rsidR="00F41E8C" w:rsidRDefault="00000000">
      <w:pPr>
        <w:tabs>
          <w:tab w:val="left" w:pos="10593"/>
        </w:tabs>
        <w:spacing w:line="235" w:lineRule="auto"/>
        <w:ind w:left="312" w:right="104"/>
        <w:rPr>
          <w:rFonts w:ascii="Arial" w:eastAsia="Arial" w:hAnsi="Arial" w:cs="Arial"/>
          <w:sz w:val="24"/>
          <w:szCs w:val="24"/>
        </w:rPr>
      </w:pPr>
      <w:r>
        <w:rPr>
          <w:b/>
          <w:sz w:val="24"/>
          <w:szCs w:val="24"/>
        </w:rPr>
        <w:t xml:space="preserve">Who would be attending this event and representing the company (name, title): </w:t>
      </w:r>
    </w:p>
    <w:p w14:paraId="633856D5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BA63485" wp14:editId="3239DB49">
                <wp:simplePos x="0" y="0"/>
                <wp:positionH relativeFrom="column">
                  <wp:posOffset>190500</wp:posOffset>
                </wp:positionH>
                <wp:positionV relativeFrom="paragraph">
                  <wp:posOffset>203200</wp:posOffset>
                </wp:positionV>
                <wp:extent cx="1270" cy="12700"/>
                <wp:effectExtent l="0" t="0" r="0" b="0"/>
                <wp:wrapTopAndBottom distT="0" distB="0"/>
                <wp:docPr id="256546676" name="Freeform 256546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2418" y="3779365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79" h="120000" extrusionOk="0">
                              <a:moveTo>
                                <a:pt x="0" y="0"/>
                              </a:moveTo>
                              <a:lnTo>
                                <a:pt x="10279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B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206633191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6819C6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18"/>
          <w:szCs w:val="18"/>
        </w:rPr>
      </w:pPr>
    </w:p>
    <w:p w14:paraId="4BB18617" w14:textId="77777777" w:rsidR="00F41E8C" w:rsidRDefault="00000000">
      <w:pPr>
        <w:pStyle w:val="Heading3"/>
        <w:tabs>
          <w:tab w:val="left" w:pos="10214"/>
        </w:tabs>
        <w:spacing w:before="100"/>
        <w:ind w:right="245" w:firstLine="312"/>
        <w:jc w:val="both"/>
        <w:rPr>
          <w:b w:val="0"/>
        </w:rPr>
      </w:pPr>
      <w:r>
        <w:rPr>
          <w:b w:val="0"/>
        </w:rPr>
        <w:t xml:space="preserve">Please indicate any funds you will receive from other trade assistance programs or sources other than your company for this project: </w:t>
      </w:r>
      <w:r>
        <w:rPr>
          <w:b w:val="0"/>
          <w:u w:val="single"/>
        </w:rPr>
        <w:tab/>
      </w:r>
    </w:p>
    <w:p w14:paraId="7471ECEE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3"/>
          <w:szCs w:val="23"/>
        </w:rPr>
      </w:pPr>
    </w:p>
    <w:p w14:paraId="519B58BA" w14:textId="77777777" w:rsidR="00F41E8C" w:rsidRDefault="00000000">
      <w:pPr>
        <w:pStyle w:val="Heading4"/>
        <w:ind w:firstLine="312"/>
        <w:rPr>
          <w:b w:val="0"/>
          <w:i w:val="0"/>
        </w:rPr>
      </w:pPr>
      <w:r>
        <w:rPr>
          <w:b w:val="0"/>
        </w:rPr>
        <w:t xml:space="preserve">I certify that all information provided on this application is complete and accurate to the best of my knowledge and that I am an authorized representative of the company. In submitting this Application for Participation, I am requesting STEP funding to cover my participation in the RI booth at H2O Conference in Halifax, Canada, understanding that I will be responsible for all other expenses, including travel. As part of </w:t>
      </w:r>
      <w:r>
        <w:rPr>
          <w:b w:val="0"/>
        </w:rPr>
        <w:lastRenderedPageBreak/>
        <w:t xml:space="preserve">the </w:t>
      </w:r>
      <w:r>
        <w:rPr>
          <w:b w:val="0"/>
          <w:color w:val="C00000"/>
        </w:rPr>
        <w:t xml:space="preserve">STEP </w:t>
      </w:r>
      <w:r>
        <w:rPr>
          <w:b w:val="0"/>
        </w:rPr>
        <w:t>program, I agree to provide feedback to the Chafee Center on actual export sales resulting from this activity as requested, on a quarterly basis.</w:t>
      </w:r>
    </w:p>
    <w:p w14:paraId="4FA7B18F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15"/>
          <w:szCs w:val="15"/>
        </w:rPr>
      </w:pPr>
    </w:p>
    <w:p w14:paraId="6F539A8E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671"/>
        </w:tabs>
        <w:spacing w:before="100" w:line="290" w:lineRule="auto"/>
        <w:ind w:left="2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</w:p>
    <w:p w14:paraId="755D3118" w14:textId="77777777" w:rsidR="00F41E8C" w:rsidRDefault="00000000">
      <w:pPr>
        <w:pStyle w:val="Heading3"/>
        <w:tabs>
          <w:tab w:val="left" w:pos="7511"/>
        </w:tabs>
        <w:spacing w:line="290" w:lineRule="auto"/>
        <w:ind w:left="1031"/>
        <w:rPr>
          <w:b w:val="0"/>
        </w:rPr>
      </w:pPr>
      <w:r>
        <w:rPr>
          <w:b w:val="0"/>
        </w:rPr>
        <w:t>Applicant's Representative Signature</w:t>
      </w:r>
      <w:r>
        <w:rPr>
          <w:b w:val="0"/>
        </w:rPr>
        <w:tab/>
        <w:t>Date</w:t>
      </w:r>
    </w:p>
    <w:p w14:paraId="13315B22" w14:textId="77777777" w:rsidR="00F41E8C" w:rsidRDefault="00F41E8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6781F31A" w14:textId="77777777" w:rsidR="00F41E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51"/>
          <w:tab w:val="left" w:pos="6071"/>
          <w:tab w:val="left" w:pos="9671"/>
        </w:tabs>
        <w:spacing w:before="1"/>
        <w:ind w:left="3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  <w:t>______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7F581EC8" w14:textId="77777777" w:rsidR="00F41E8C" w:rsidRDefault="00000000">
      <w:pPr>
        <w:tabs>
          <w:tab w:val="left" w:pos="7511"/>
        </w:tabs>
        <w:ind w:left="1752"/>
        <w:rPr>
          <w:b/>
          <w:sz w:val="24"/>
          <w:szCs w:val="24"/>
        </w:rPr>
      </w:pPr>
      <w:r>
        <w:rPr>
          <w:b/>
          <w:sz w:val="24"/>
          <w:szCs w:val="24"/>
        </w:rPr>
        <w:t>Print Name</w:t>
      </w:r>
      <w:r>
        <w:rPr>
          <w:b/>
          <w:sz w:val="24"/>
          <w:szCs w:val="24"/>
        </w:rPr>
        <w:tab/>
        <w:t>Title</w:t>
      </w:r>
    </w:p>
    <w:sectPr w:rsidR="00F41E8C">
      <w:footerReference w:type="default" r:id="rId12"/>
      <w:pgSz w:w="12240" w:h="15840"/>
      <w:pgMar w:top="720" w:right="700" w:bottom="640" w:left="840" w:header="0" w:footer="4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67424" w14:textId="77777777" w:rsidR="00B910F0" w:rsidRDefault="00B910F0">
      <w:r>
        <w:separator/>
      </w:r>
    </w:p>
  </w:endnote>
  <w:endnote w:type="continuationSeparator" w:id="0">
    <w:p w14:paraId="4759FE64" w14:textId="77777777" w:rsidR="00B910F0" w:rsidRDefault="00B91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4849E1-4AAC-834E-AF96-882BAF8D62FD}"/>
    <w:embedBold r:id="rId2" w:fontKey="{3EA0A5D7-AE5B-2743-9892-D89D54B4D8EE}"/>
    <w:embedItalic r:id="rId3" w:fontKey="{C82C7648-BDD3-444D-96C6-A799D0F316B8}"/>
    <w:embedBoldItalic r:id="rId4" w:fontKey="{E93BEBDD-2F41-E94D-9C92-5F6640374236}"/>
  </w:font>
  <w:font w:name="Noto Sans Symbols">
    <w:panose1 w:val="020B0604020202020204"/>
    <w:charset w:val="00"/>
    <w:family w:val="auto"/>
    <w:pitch w:val="default"/>
    <w:embedRegular r:id="rId5" w:fontKey="{1185F7D4-66DD-8F46-A1DD-EA9173F0B137}"/>
    <w:embedBold r:id="rId6" w:fontKey="{E7C9093E-2A70-E74B-84AB-9772E1334A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FC0D29D-4824-AF44-9F9B-36999CBF01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E823CE1-F43F-E342-AF01-5FEAB6C8A13D}"/>
    <w:embedItalic r:id="rId9" w:fontKey="{99434A3E-5136-B84B-A56B-04E608C375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F0F5C50-A433-6341-B44E-59CBE652D1C3}"/>
    <w:embedBold r:id="rId11" w:fontKey="{638ED050-23F0-3F49-84B5-BB72E176B1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313A553-27C2-B94A-8F4D-121B963C8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6779" w14:textId="77777777" w:rsidR="00F41E8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D47A71E" wp14:editId="20E318CB">
              <wp:simplePos x="0" y="0"/>
              <wp:positionH relativeFrom="column">
                <wp:posOffset>177800</wp:posOffset>
              </wp:positionH>
              <wp:positionV relativeFrom="paragraph">
                <wp:posOffset>9613900</wp:posOffset>
              </wp:positionV>
              <wp:extent cx="2719705" cy="219922"/>
              <wp:effectExtent l="0" t="0" r="0" b="0"/>
              <wp:wrapNone/>
              <wp:docPr id="2066331915" name="Rectangle 2066331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0910" y="3674802"/>
                        <a:ext cx="2710180" cy="2103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12FF44" w14:textId="77777777" w:rsidR="00F41E8C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9"/>
                            </w:rPr>
                            <w:t xml:space="preserve">STEP 10.   FY24 Application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9"/>
                            </w:rPr>
                            <w:t>for  H2O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47A71E" id="Rectangle 2066331915" o:spid="_x0000_s1026" style="position:absolute;margin-left:14pt;margin-top:757pt;width:214.15pt;height:17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" filled="f" stroked="f">
              <v:textbox inset="0,0,0,0">
                <w:txbxContent>
                  <w:p w14:paraId="6512FF44" w14:textId="77777777" w:rsidR="00F41E8C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9"/>
                      </w:rPr>
                      <w:t xml:space="preserve">STEP 10.   FY24 Application </w:t>
                    </w:r>
                    <w:proofErr w:type="gramStart"/>
                    <w:r>
                      <w:rPr>
                        <w:rFonts w:ascii="Arial" w:eastAsia="Arial" w:hAnsi="Arial" w:cs="Arial"/>
                        <w:b/>
                        <w:color w:val="000000"/>
                        <w:sz w:val="19"/>
                      </w:rPr>
                      <w:t>for  H2O</w:t>
                    </w:r>
                    <w:proofErr w:type="gramEnd"/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33AF6FE" wp14:editId="4822408B">
              <wp:simplePos x="0" y="0"/>
              <wp:positionH relativeFrom="column">
                <wp:posOffset>5067300</wp:posOffset>
              </wp:positionH>
              <wp:positionV relativeFrom="paragraph">
                <wp:posOffset>9613900</wp:posOffset>
              </wp:positionV>
              <wp:extent cx="629285" cy="174625"/>
              <wp:effectExtent l="0" t="0" r="0" b="0"/>
              <wp:wrapNone/>
              <wp:docPr id="2066331916" name="Rectangle 20663319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36120" y="3697450"/>
                        <a:ext cx="6197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FAA7B1" w14:textId="77777777" w:rsidR="00F41E8C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7"/>
                            </w:rPr>
                            <w:t xml:space="preserve">Page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7"/>
                            </w:rPr>
                            <w:t>PAGE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7"/>
                            </w:rPr>
                            <w:t xml:space="preserve"> 1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7"/>
                            </w:rPr>
                            <w:t xml:space="preserve">of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9"/>
                            </w:rPr>
                            <w:t xml:space="preserve"> NUMPAGES 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AF6FE" id="Rectangle 2066331916" o:spid="_x0000_s1027" style="position:absolute;margin-left:399pt;margin-top:757pt;width:49.55pt;height:13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" filled="f" stroked="f">
              <v:textbox inset="0,0,0,0">
                <w:txbxContent>
                  <w:p w14:paraId="05FAA7B1" w14:textId="77777777" w:rsidR="00F41E8C" w:rsidRDefault="00000000">
                    <w:pPr>
                      <w:spacing w:before="20"/>
                      <w:ind w:left="20" w:firstLine="20"/>
                      <w:textDirection w:val="btLr"/>
                    </w:pP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17"/>
                      </w:rPr>
                      <w:t xml:space="preserve">Page 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color w:val="000000"/>
                        <w:sz w:val="17"/>
                      </w:rPr>
                      <w:t>PAGE</w:t>
                    </w:r>
                    <w:proofErr w:type="spellEnd"/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000000"/>
                        <w:sz w:val="17"/>
                      </w:rPr>
                      <w:t xml:space="preserve"> 1 </w:t>
                    </w:r>
                    <w:r>
                      <w:rPr>
                        <w:rFonts w:ascii="Arial" w:eastAsia="Arial" w:hAnsi="Arial" w:cs="Arial"/>
                        <w:color w:val="000000"/>
                        <w:sz w:val="17"/>
                      </w:rPr>
                      <w:t xml:space="preserve">of 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9"/>
                      </w:rPr>
                      <w:t xml:space="preserve"> NUMPAGES 4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B822C" w14:textId="77777777" w:rsidR="00B910F0" w:rsidRDefault="00B910F0">
      <w:r>
        <w:separator/>
      </w:r>
    </w:p>
  </w:footnote>
  <w:footnote w:type="continuationSeparator" w:id="0">
    <w:p w14:paraId="368F8B05" w14:textId="77777777" w:rsidR="00B910F0" w:rsidRDefault="00B91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14420"/>
    <w:multiLevelType w:val="multilevel"/>
    <w:tmpl w:val="A70892AE"/>
    <w:lvl w:ilvl="0">
      <w:start w:val="1"/>
      <w:numFmt w:val="decimal"/>
      <w:lvlText w:val="%1."/>
      <w:lvlJc w:val="left"/>
      <w:pPr>
        <w:ind w:left="552" w:hanging="240"/>
      </w:pPr>
      <w:rPr>
        <w:rFonts w:ascii="Calibri" w:eastAsia="Calibri" w:hAnsi="Calibri" w:cs="Calibri"/>
        <w:b/>
        <w:i w:val="0"/>
        <w:color w:val="365F91"/>
        <w:sz w:val="24"/>
        <w:szCs w:val="24"/>
        <w:u w:val="single"/>
      </w:rPr>
    </w:lvl>
    <w:lvl w:ilvl="1">
      <w:numFmt w:val="bullet"/>
      <w:lvlText w:val="●"/>
      <w:lvlJc w:val="left"/>
      <w:pPr>
        <w:ind w:left="103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•"/>
      <w:lvlJc w:val="left"/>
      <w:pPr>
        <w:ind w:left="2113" w:hanging="360"/>
      </w:pPr>
    </w:lvl>
    <w:lvl w:ilvl="3">
      <w:numFmt w:val="bullet"/>
      <w:lvlText w:val="•"/>
      <w:lvlJc w:val="left"/>
      <w:pPr>
        <w:ind w:left="3186" w:hanging="360"/>
      </w:pPr>
    </w:lvl>
    <w:lvl w:ilvl="4">
      <w:numFmt w:val="bullet"/>
      <w:lvlText w:val="•"/>
      <w:lvlJc w:val="left"/>
      <w:pPr>
        <w:ind w:left="4260" w:hanging="360"/>
      </w:pPr>
    </w:lvl>
    <w:lvl w:ilvl="5">
      <w:numFmt w:val="bullet"/>
      <w:lvlText w:val="•"/>
      <w:lvlJc w:val="left"/>
      <w:pPr>
        <w:ind w:left="5333" w:hanging="360"/>
      </w:pPr>
    </w:lvl>
    <w:lvl w:ilvl="6">
      <w:numFmt w:val="bullet"/>
      <w:lvlText w:val="•"/>
      <w:lvlJc w:val="left"/>
      <w:pPr>
        <w:ind w:left="6406" w:hanging="360"/>
      </w:pPr>
    </w:lvl>
    <w:lvl w:ilvl="7">
      <w:numFmt w:val="bullet"/>
      <w:lvlText w:val="•"/>
      <w:lvlJc w:val="left"/>
      <w:pPr>
        <w:ind w:left="7480" w:hanging="360"/>
      </w:pPr>
    </w:lvl>
    <w:lvl w:ilvl="8">
      <w:numFmt w:val="bullet"/>
      <w:lvlText w:val="•"/>
      <w:lvlJc w:val="left"/>
      <w:pPr>
        <w:ind w:left="8553" w:hanging="360"/>
      </w:pPr>
    </w:lvl>
  </w:abstractNum>
  <w:abstractNum w:abstractNumId="1" w15:restartNumberingAfterBreak="0">
    <w:nsid w:val="432F1EE6"/>
    <w:multiLevelType w:val="multilevel"/>
    <w:tmpl w:val="2FEE233C"/>
    <w:lvl w:ilvl="0">
      <w:start w:val="1"/>
      <w:numFmt w:val="decimal"/>
      <w:lvlText w:val="%1."/>
      <w:lvlJc w:val="left"/>
      <w:pPr>
        <w:ind w:left="1032" w:hanging="360"/>
      </w:pPr>
    </w:lvl>
    <w:lvl w:ilvl="1">
      <w:start w:val="1"/>
      <w:numFmt w:val="lowerLetter"/>
      <w:lvlText w:val="%2."/>
      <w:lvlJc w:val="left"/>
      <w:pPr>
        <w:ind w:left="1752" w:hanging="360"/>
      </w:pPr>
    </w:lvl>
    <w:lvl w:ilvl="2">
      <w:start w:val="1"/>
      <w:numFmt w:val="lowerRoman"/>
      <w:lvlText w:val="%3."/>
      <w:lvlJc w:val="right"/>
      <w:pPr>
        <w:ind w:left="2472" w:hanging="180"/>
      </w:pPr>
    </w:lvl>
    <w:lvl w:ilvl="3">
      <w:start w:val="1"/>
      <w:numFmt w:val="decimal"/>
      <w:lvlText w:val="%4."/>
      <w:lvlJc w:val="left"/>
      <w:pPr>
        <w:ind w:left="3192" w:hanging="360"/>
      </w:pPr>
    </w:lvl>
    <w:lvl w:ilvl="4">
      <w:start w:val="1"/>
      <w:numFmt w:val="lowerLetter"/>
      <w:lvlText w:val="%5."/>
      <w:lvlJc w:val="left"/>
      <w:pPr>
        <w:ind w:left="3912" w:hanging="360"/>
      </w:pPr>
    </w:lvl>
    <w:lvl w:ilvl="5">
      <w:start w:val="1"/>
      <w:numFmt w:val="lowerRoman"/>
      <w:lvlText w:val="%6."/>
      <w:lvlJc w:val="right"/>
      <w:pPr>
        <w:ind w:left="4632" w:hanging="180"/>
      </w:pPr>
    </w:lvl>
    <w:lvl w:ilvl="6">
      <w:start w:val="1"/>
      <w:numFmt w:val="decimal"/>
      <w:lvlText w:val="%7."/>
      <w:lvlJc w:val="left"/>
      <w:pPr>
        <w:ind w:left="5352" w:hanging="360"/>
      </w:pPr>
    </w:lvl>
    <w:lvl w:ilvl="7">
      <w:start w:val="1"/>
      <w:numFmt w:val="lowerLetter"/>
      <w:lvlText w:val="%8."/>
      <w:lvlJc w:val="left"/>
      <w:pPr>
        <w:ind w:left="6072" w:hanging="360"/>
      </w:pPr>
    </w:lvl>
    <w:lvl w:ilvl="8">
      <w:start w:val="1"/>
      <w:numFmt w:val="lowerRoman"/>
      <w:lvlText w:val="%9."/>
      <w:lvlJc w:val="right"/>
      <w:pPr>
        <w:ind w:left="6792" w:hanging="180"/>
      </w:pPr>
    </w:lvl>
  </w:abstractNum>
  <w:num w:numId="1" w16cid:durableId="843469682">
    <w:abstractNumId w:val="0"/>
  </w:num>
  <w:num w:numId="2" w16cid:durableId="284391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E8C"/>
    <w:rsid w:val="00AB522C"/>
    <w:rsid w:val="00B910F0"/>
    <w:rsid w:val="00F4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54B16B"/>
  <w15:docId w15:val="{7FEFF276-3CDB-C643-85E5-160299CC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58" w:right="105"/>
      <w:jc w:val="center"/>
      <w:outlineLvl w:val="0"/>
    </w:pPr>
    <w:rPr>
      <w:b/>
      <w:bCs/>
      <w:i/>
      <w:iCs/>
      <w:sz w:val="43"/>
      <w:szCs w:val="43"/>
    </w:rPr>
  </w:style>
  <w:style w:type="paragraph" w:styleId="Heading2">
    <w:name w:val="heading 2"/>
    <w:basedOn w:val="Normal"/>
    <w:uiPriority w:val="9"/>
    <w:unhideWhenUsed/>
    <w:qFormat/>
    <w:pPr>
      <w:ind w:left="552" w:hanging="240"/>
      <w:outlineLvl w:val="1"/>
    </w:pPr>
    <w:rPr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312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12" w:right="104"/>
      <w:jc w:val="both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3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7D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DF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B7D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DFD"/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4HTiLKrLtVcwR0KfoOMCzhZZfg==">CgMxLjA4AHIhMXByRnd3eWQxNDhzSmM3Ykk5bjJ3Q3lhX3lvYmMxOU9q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770</Words>
  <Characters>4391</Characters>
  <Application>Microsoft Office Word</Application>
  <DocSecurity>0</DocSecurity>
  <Lines>36</Lines>
  <Paragraphs>10</Paragraphs>
  <ScaleCrop>false</ScaleCrop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Pirotto</dc:creator>
  <cp:lastModifiedBy>Benjamin Weinstein</cp:lastModifiedBy>
  <cp:revision>1</cp:revision>
  <dcterms:created xsi:type="dcterms:W3CDTF">2024-02-12T14:53:00Z</dcterms:created>
  <dcterms:modified xsi:type="dcterms:W3CDTF">2024-04-15T14:56:00Z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618068730f452c7d8b8a799348af71c1bb32c745d31b5d8e2c519914b702adf9</vt:lpwstr>
  </property>
</Properties>
</file>